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3D" w:rsidRDefault="004E4C3D" w:rsidP="004E4C3D">
      <w:pPr>
        <w:pStyle w:val="a3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 Сверление </w:t>
      </w:r>
    </w:p>
    <w:p w:rsidR="004E4C3D" w:rsidRDefault="004E4C3D" w:rsidP="004E4C3D">
      <w:pPr>
        <w:pStyle w:val="a3"/>
        <w:ind w:left="0" w:firstLine="567"/>
        <w:jc w:val="center"/>
        <w:rPr>
          <w:b/>
          <w:sz w:val="28"/>
          <w:szCs w:val="28"/>
        </w:rPr>
      </w:pP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Вопросы к теме:</w:t>
      </w:r>
    </w:p>
    <w:p w:rsidR="004E4C3D" w:rsidRDefault="004E4C3D" w:rsidP="004E4C3D">
      <w:pPr>
        <w:pStyle w:val="a3"/>
        <w:numPr>
          <w:ilvl w:val="0"/>
          <w:numId w:val="5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Характеристика процесса сверления.</w:t>
      </w:r>
    </w:p>
    <w:p w:rsidR="004E4C3D" w:rsidRDefault="004E4C3D" w:rsidP="004E4C3D">
      <w:pPr>
        <w:pStyle w:val="a3"/>
        <w:numPr>
          <w:ilvl w:val="0"/>
          <w:numId w:val="5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Элементы и углы спирального сверла.</w:t>
      </w:r>
    </w:p>
    <w:p w:rsidR="004E4C3D" w:rsidRDefault="004E4C3D" w:rsidP="004E4C3D">
      <w:pPr>
        <w:pStyle w:val="a3"/>
        <w:numPr>
          <w:ilvl w:val="0"/>
          <w:numId w:val="5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Режимы резания при сверлении.</w:t>
      </w:r>
    </w:p>
    <w:p w:rsidR="004E4C3D" w:rsidRDefault="004E4C3D" w:rsidP="004E4C3D">
      <w:pPr>
        <w:pStyle w:val="a3"/>
        <w:numPr>
          <w:ilvl w:val="0"/>
          <w:numId w:val="5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Силы резания.</w:t>
      </w:r>
    </w:p>
    <w:p w:rsidR="004E4C3D" w:rsidRPr="005458D2" w:rsidRDefault="004E4C3D" w:rsidP="004E4C3D">
      <w:pPr>
        <w:pStyle w:val="a3"/>
        <w:numPr>
          <w:ilvl w:val="0"/>
          <w:numId w:val="5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Основные типы сверла.</w:t>
      </w:r>
    </w:p>
    <w:p w:rsidR="004E4C3D" w:rsidRDefault="004E4C3D" w:rsidP="004E4C3D">
      <w:pPr>
        <w:pStyle w:val="a3"/>
        <w:ind w:left="0" w:firstLine="567"/>
        <w:jc w:val="center"/>
        <w:rPr>
          <w:b/>
          <w:sz w:val="28"/>
          <w:szCs w:val="28"/>
        </w:rPr>
      </w:pPr>
    </w:p>
    <w:p w:rsidR="004E4C3D" w:rsidRPr="005458D2" w:rsidRDefault="004E4C3D" w:rsidP="004E4C3D">
      <w:pPr>
        <w:pStyle w:val="a3"/>
        <w:numPr>
          <w:ilvl w:val="0"/>
          <w:numId w:val="6"/>
        </w:numPr>
        <w:shd w:val="clear" w:color="auto" w:fill="auto"/>
        <w:spacing w:line="276" w:lineRule="auto"/>
        <w:ind w:left="0" w:firstLine="567"/>
        <w:rPr>
          <w:b/>
          <w:sz w:val="28"/>
          <w:szCs w:val="28"/>
        </w:rPr>
      </w:pPr>
      <w:r w:rsidRPr="005458D2">
        <w:rPr>
          <w:b/>
          <w:sz w:val="28"/>
          <w:szCs w:val="28"/>
        </w:rPr>
        <w:t>Характеристика процесса сверления.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5458D2">
        <w:rPr>
          <w:b/>
          <w:sz w:val="28"/>
          <w:szCs w:val="28"/>
        </w:rPr>
        <w:t>Сверление</w:t>
      </w:r>
      <w:r>
        <w:rPr>
          <w:sz w:val="28"/>
          <w:szCs w:val="28"/>
        </w:rPr>
        <w:t xml:space="preserve"> –</w:t>
      </w:r>
      <w:r w:rsidRPr="005458D2">
        <w:rPr>
          <w:sz w:val="28"/>
          <w:szCs w:val="28"/>
        </w:rPr>
        <w:t xml:space="preserve"> один из методов по</w:t>
      </w:r>
      <w:r>
        <w:rPr>
          <w:sz w:val="28"/>
          <w:szCs w:val="28"/>
        </w:rPr>
        <w:t xml:space="preserve">лучения отверстий. Инструменту – </w:t>
      </w:r>
      <w:r w:rsidRPr="005458D2">
        <w:rPr>
          <w:sz w:val="28"/>
          <w:szCs w:val="28"/>
        </w:rPr>
        <w:t xml:space="preserve">относительно заготовки сообщается вращательное движение относительно его оси с одновременной осевой подачей. В результате сочетания этих двух движений образуется цилиндрическое отверстие. Отверстие может быть получено как в цельном куске металла, так и в предварительно полученном меньшего диаметра. В промышленности применяют сверла: спиральные, перовые, одностороннего резания, </w:t>
      </w:r>
      <w:proofErr w:type="spellStart"/>
      <w:r w:rsidRPr="005458D2">
        <w:rPr>
          <w:sz w:val="28"/>
          <w:szCs w:val="28"/>
        </w:rPr>
        <w:t>эжекторные</w:t>
      </w:r>
      <w:proofErr w:type="spellEnd"/>
      <w:r w:rsidRPr="005458D2">
        <w:rPr>
          <w:sz w:val="28"/>
          <w:szCs w:val="28"/>
        </w:rPr>
        <w:t xml:space="preserve">, кольцевого сверления, а также специальные комбинированные.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5458D2">
        <w:rPr>
          <w:sz w:val="28"/>
          <w:szCs w:val="28"/>
        </w:rPr>
        <w:t>Сверла изготавливают из сталей 9ХС, Р6М5 и других</w:t>
      </w:r>
      <w:r>
        <w:rPr>
          <w:sz w:val="28"/>
          <w:szCs w:val="28"/>
        </w:rPr>
        <w:t>,</w:t>
      </w:r>
      <w:r w:rsidRPr="005458D2">
        <w:rPr>
          <w:sz w:val="28"/>
          <w:szCs w:val="28"/>
        </w:rPr>
        <w:t xml:space="preserve"> и оснащают твердым сплавом ВК</w:t>
      </w:r>
      <w:proofErr w:type="gramStart"/>
      <w:r w:rsidRPr="005458D2">
        <w:rPr>
          <w:sz w:val="28"/>
          <w:szCs w:val="28"/>
        </w:rPr>
        <w:t>6</w:t>
      </w:r>
      <w:proofErr w:type="gramEnd"/>
      <w:r w:rsidRPr="005458D2">
        <w:rPr>
          <w:sz w:val="28"/>
          <w:szCs w:val="28"/>
        </w:rPr>
        <w:t xml:space="preserve">, ВК6-М, ВК8, ВК10-М и др.  </w:t>
      </w:r>
      <w:r>
        <w:rPr>
          <w:sz w:val="28"/>
          <w:szCs w:val="28"/>
        </w:rPr>
        <w:t>В целях экономии инструментального материала сверла необходимо изготавливать сварными. Рабочая часть из инструментального материала соединяется с хвостовой частью из конструкционной стали, например, из стали 45, сваркой встык.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5458D2">
        <w:rPr>
          <w:sz w:val="28"/>
          <w:szCs w:val="28"/>
        </w:rPr>
        <w:t>Наибольшее распространение получили спиральные сверла.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 работе сверлу сообщается 2 движения – вращательное (главное) и поступательное вдоль оси (движение подачи).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</w:p>
    <w:p w:rsidR="004E4C3D" w:rsidRPr="009C2FB0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9C2FB0">
        <w:rPr>
          <w:b/>
          <w:sz w:val="28"/>
          <w:szCs w:val="28"/>
        </w:rPr>
        <w:t xml:space="preserve">Особенности процесса резания при сверлении: </w:t>
      </w:r>
    </w:p>
    <w:p w:rsidR="004E4C3D" w:rsidRPr="009C2FB0" w:rsidRDefault="004E4C3D" w:rsidP="004E4C3D">
      <w:pPr>
        <w:pStyle w:val="a3"/>
        <w:ind w:left="0" w:firstLine="567"/>
        <w:rPr>
          <w:sz w:val="28"/>
          <w:szCs w:val="28"/>
        </w:rPr>
      </w:pPr>
      <w:r w:rsidRPr="009C2FB0">
        <w:rPr>
          <w:sz w:val="28"/>
          <w:szCs w:val="28"/>
        </w:rPr>
        <w:t>1) проце</w:t>
      </w:r>
      <w:proofErr w:type="gramStart"/>
      <w:r w:rsidRPr="009C2FB0">
        <w:rPr>
          <w:sz w:val="28"/>
          <w:szCs w:val="28"/>
        </w:rPr>
        <w:t>сс стр</w:t>
      </w:r>
      <w:proofErr w:type="gramEnd"/>
      <w:r w:rsidRPr="009C2FB0">
        <w:rPr>
          <w:sz w:val="28"/>
          <w:szCs w:val="28"/>
        </w:rPr>
        <w:t xml:space="preserve">ужкообразования протекает в сложных условиях (тяжелые условия выхода стружки и охлаждения зоны обработки);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9C2FB0">
        <w:rPr>
          <w:sz w:val="28"/>
          <w:szCs w:val="28"/>
        </w:rPr>
        <w:t>2) скорость резания непостоянна (максимальна у периферии), у</w:t>
      </w:r>
      <w:r>
        <w:rPr>
          <w:sz w:val="28"/>
          <w:szCs w:val="28"/>
        </w:rPr>
        <w:t>глы резания - также непостоянны</w:t>
      </w:r>
      <w:r w:rsidRPr="009C2FB0">
        <w:rPr>
          <w:sz w:val="28"/>
          <w:szCs w:val="28"/>
        </w:rPr>
        <w:t xml:space="preserve">; </w:t>
      </w:r>
    </w:p>
    <w:p w:rsidR="004E4C3D" w:rsidRP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9C2FB0">
        <w:rPr>
          <w:sz w:val="28"/>
          <w:szCs w:val="28"/>
        </w:rPr>
        <w:t>3) усадка стружки изменяется от максимального значения у перемычки до минимального - у вершин зубьев (из-за изменения скорости резания и передних углов).</w:t>
      </w:r>
    </w:p>
    <w:p w:rsidR="004E4C3D" w:rsidRPr="009C2FB0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9C2FB0">
        <w:rPr>
          <w:b/>
          <w:sz w:val="28"/>
          <w:szCs w:val="28"/>
        </w:rPr>
        <w:t>Ленточка выполняет функции:</w:t>
      </w:r>
    </w:p>
    <w:p w:rsidR="004E4C3D" w:rsidRDefault="004E4C3D" w:rsidP="004E4C3D">
      <w:pPr>
        <w:pStyle w:val="a3"/>
        <w:numPr>
          <w:ilvl w:val="0"/>
          <w:numId w:val="8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уменьшает трение спинки зуба о поверхность резания;</w:t>
      </w:r>
    </w:p>
    <w:p w:rsidR="004E4C3D" w:rsidRDefault="004E4C3D" w:rsidP="004E4C3D">
      <w:pPr>
        <w:pStyle w:val="a3"/>
        <w:numPr>
          <w:ilvl w:val="0"/>
          <w:numId w:val="8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калибрует, т.е. защищает поверхность резания.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</w:p>
    <w:p w:rsidR="004E4C3D" w:rsidRPr="00BF36F8" w:rsidRDefault="004E4C3D" w:rsidP="004E4C3D">
      <w:pPr>
        <w:pStyle w:val="a3"/>
        <w:numPr>
          <w:ilvl w:val="0"/>
          <w:numId w:val="6"/>
        </w:numPr>
        <w:shd w:val="clear" w:color="auto" w:fill="auto"/>
        <w:spacing w:line="276" w:lineRule="auto"/>
        <w:ind w:left="0" w:firstLine="567"/>
        <w:rPr>
          <w:b/>
          <w:sz w:val="28"/>
          <w:szCs w:val="28"/>
        </w:rPr>
      </w:pPr>
      <w:r w:rsidRPr="00F75067">
        <w:rPr>
          <w:b/>
          <w:sz w:val="28"/>
          <w:szCs w:val="28"/>
        </w:rPr>
        <w:t>Элементы и углы спирального сверла.</w:t>
      </w:r>
    </w:p>
    <w:p w:rsidR="004E4C3D" w:rsidRPr="00C05533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C05533">
        <w:rPr>
          <w:b/>
          <w:sz w:val="28"/>
          <w:szCs w:val="28"/>
        </w:rPr>
        <w:t>Элементы спирального сверла</w:t>
      </w:r>
    </w:p>
    <w:p w:rsidR="004E4C3D" w:rsidRDefault="004E4C3D" w:rsidP="004E4C3D">
      <w:pPr>
        <w:pStyle w:val="a3"/>
        <w:ind w:left="0" w:firstLine="567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212418" cy="2704465"/>
            <wp:effectExtent l="0" t="0" r="0" b="0"/>
            <wp:docPr id="1" name="Рисунок 27" descr="ÐÐ°ÑÑÐ¸Ð½ÐºÐ¸ Ð¿Ð¾ Ð·Ð°Ð¿ÑÐ¾ÑÑ ÑÐ»ÐµÐ¼ÐµÐ½ÑÑ Ð¸ ÑÐ³Ð»Ñ ÑÐ¿Ð¸ÑÐ°Ð»ÑÐ½Ð¾Ð³Ð¾ ÑÐ²ÐµÑ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Ð»ÐµÐ¼ÐµÐ½ÑÑ Ð¸ ÑÐ³Ð»Ñ ÑÐ¿Ð¸ÑÐ°Ð»ÑÐ½Ð¾Ð³Ð¾ ÑÐ²ÐµÑÐ»Ð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3013" t="8091"/>
                    <a:stretch/>
                  </pic:blipFill>
                  <pic:spPr bwMode="auto">
                    <a:xfrm>
                      <a:off x="0" y="0"/>
                      <a:ext cx="5227985" cy="271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:rsidR="004E4C3D" w:rsidRPr="00C05533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C05533">
        <w:rPr>
          <w:b/>
          <w:sz w:val="28"/>
          <w:szCs w:val="28"/>
        </w:rPr>
        <w:t>К режущей части относятся:</w:t>
      </w:r>
    </w:p>
    <w:p w:rsidR="004E4C3D" w:rsidRDefault="004E4C3D" w:rsidP="004E4C3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75067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3034843" cy="1686024"/>
            <wp:effectExtent l="19050" t="0" r="0" b="0"/>
            <wp:docPr id="2" name="Рисунок 19" descr="Элементы спирального свер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лементы спирального сверл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653" cy="16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задняя поверхность;</w:t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спинка зуба;</w:t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передняя поверхность;</w:t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режущая кромка;</w:t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канавка;</w:t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режущие кромки;</w:t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зуб;</w:t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кромка ленточки;</w:t>
      </w:r>
    </w:p>
    <w:p w:rsidR="004E4C3D" w:rsidRDefault="004E4C3D" w:rsidP="004E4C3D">
      <w:pPr>
        <w:pStyle w:val="a3"/>
        <w:numPr>
          <w:ilvl w:val="0"/>
          <w:numId w:val="7"/>
        </w:numPr>
        <w:shd w:val="clear" w:color="auto" w:fill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ленточка;</w:t>
      </w:r>
    </w:p>
    <w:p w:rsidR="004E4C3D" w:rsidRPr="005E282E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10. поперечная кромка.</w:t>
      </w:r>
    </w:p>
    <w:p w:rsidR="004E4C3D" w:rsidRDefault="004E4C3D" w:rsidP="004E4C3D">
      <w:pPr>
        <w:pStyle w:val="a3"/>
        <w:tabs>
          <w:tab w:val="num" w:pos="720"/>
        </w:tabs>
        <w:ind w:left="0" w:firstLine="567"/>
        <w:rPr>
          <w:b/>
          <w:sz w:val="28"/>
          <w:szCs w:val="28"/>
        </w:rPr>
      </w:pPr>
    </w:p>
    <w:p w:rsidR="004E4C3D" w:rsidRDefault="004E4C3D" w:rsidP="004E4C3D">
      <w:pPr>
        <w:pStyle w:val="a3"/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Углы спирального сверла</w:t>
      </w:r>
    </w:p>
    <w:p w:rsidR="004E4C3D" w:rsidRPr="00F75067" w:rsidRDefault="004E4C3D" w:rsidP="004E4C3D">
      <w:pPr>
        <w:pStyle w:val="a3"/>
        <w:ind w:left="0" w:firstLine="567"/>
        <w:rPr>
          <w:b/>
          <w:sz w:val="28"/>
          <w:szCs w:val="28"/>
        </w:rPr>
      </w:pPr>
    </w:p>
    <w:p w:rsidR="004E4C3D" w:rsidRPr="00F75067" w:rsidRDefault="004E4C3D" w:rsidP="004E4C3D">
      <w:pPr>
        <w:pStyle w:val="a3"/>
        <w:ind w:left="0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481009" cy="3152775"/>
            <wp:effectExtent l="0" t="0" r="0" b="0"/>
            <wp:docPr id="3" name="Рисунок 23" descr="ÐÐ°ÑÑÐ¸Ð½ÐºÐ¸ Ð¿Ð¾ Ð·Ð°Ð¿ÑÐ¾ÑÑ ÑÐ»ÐµÐ¼ÐµÐ½ÑÑ Ð¸ ÑÐ³Ð»Ñ ÑÐ¿Ð¸ÑÐ°Ð»ÑÐ½Ð¾Ð³Ð¾ ÑÐ²ÐµÑ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Ð°ÑÑÐ¸Ð½ÐºÐ¸ Ð¿Ð¾ Ð·Ð°Ð¿ÑÐ¾ÑÑ ÑÐ»ÐµÐ¼ÐµÐ½ÑÑ Ð¸ ÑÐ³Ð»Ñ ÑÐ¿Ð¸ÑÐ°Ð»ÑÐ½Ð¾Ð³Ð¾ ÑÐ²ÐµÑÐ»Ð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675" cy="316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3D" w:rsidRPr="004E4C3D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F75067">
        <w:rPr>
          <w:b/>
          <w:sz w:val="28"/>
          <w:szCs w:val="28"/>
        </w:rPr>
        <w:t xml:space="preserve">Угол наклона винтовой канавки ω </w:t>
      </w:r>
      <w:r w:rsidRPr="00C05533">
        <w:rPr>
          <w:sz w:val="28"/>
          <w:szCs w:val="28"/>
        </w:rPr>
        <w:t>— угол между осью сверла и касательной к винтовой линии по наружному диаметру сверла, ω = 20—30°.</w:t>
      </w:r>
    </w:p>
    <w:p w:rsidR="004E4C3D" w:rsidRPr="00C05533" w:rsidRDefault="004E4C3D" w:rsidP="004E4C3D">
      <w:pPr>
        <w:pStyle w:val="a3"/>
        <w:ind w:left="0" w:firstLine="567"/>
        <w:rPr>
          <w:sz w:val="28"/>
          <w:szCs w:val="28"/>
        </w:rPr>
      </w:pPr>
      <w:r w:rsidRPr="00F75067">
        <w:rPr>
          <w:b/>
          <w:sz w:val="28"/>
          <w:szCs w:val="28"/>
        </w:rPr>
        <w:t>Угол наклона поперечной режущей кромки (перемычки)</w:t>
      </w:r>
      <w:proofErr w:type="spellStart"/>
      <w:r w:rsidRPr="00F75067">
        <w:rPr>
          <w:b/>
          <w:sz w:val="28"/>
          <w:szCs w:val="28"/>
        </w:rPr>
        <w:t>ψ</w:t>
      </w:r>
      <w:proofErr w:type="spellEnd"/>
      <w:r w:rsidRPr="00F75067">
        <w:rPr>
          <w:b/>
          <w:sz w:val="28"/>
          <w:szCs w:val="28"/>
        </w:rPr>
        <w:t xml:space="preserve">— </w:t>
      </w:r>
      <w:r w:rsidRPr="00C05533">
        <w:rPr>
          <w:sz w:val="28"/>
          <w:szCs w:val="28"/>
        </w:rPr>
        <w:t>острый угол между проекциями поперечной и главной режущих кромок на плоскость, перпендикулярную оси сверла, ψ = 50—55°</w:t>
      </w:r>
      <w:r>
        <w:rPr>
          <w:sz w:val="28"/>
          <w:szCs w:val="28"/>
        </w:rPr>
        <w:t>.</w:t>
      </w:r>
    </w:p>
    <w:p w:rsidR="004E4C3D" w:rsidRPr="00C05533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F75067">
        <w:rPr>
          <w:b/>
          <w:sz w:val="28"/>
          <w:szCs w:val="28"/>
        </w:rPr>
        <w:t xml:space="preserve">Угол режущей части (угол при вершине) 2 φ — </w:t>
      </w:r>
      <w:r w:rsidRPr="00C05533">
        <w:rPr>
          <w:sz w:val="28"/>
          <w:szCs w:val="28"/>
        </w:rPr>
        <w:t xml:space="preserve">угол между главными </w:t>
      </w:r>
      <w:proofErr w:type="gramStart"/>
      <w:r w:rsidRPr="00C05533">
        <w:rPr>
          <w:sz w:val="28"/>
          <w:szCs w:val="28"/>
        </w:rPr>
        <w:t>режущим</w:t>
      </w:r>
      <w:proofErr w:type="gramEnd"/>
      <w:r w:rsidRPr="00C05533">
        <w:rPr>
          <w:sz w:val="28"/>
          <w:szCs w:val="28"/>
        </w:rPr>
        <w:t xml:space="preserve"> кромками при вершине сверла.</w:t>
      </w:r>
    </w:p>
    <w:p w:rsidR="004E4C3D" w:rsidRPr="00C05533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F75067">
        <w:rPr>
          <w:b/>
          <w:sz w:val="28"/>
          <w:szCs w:val="28"/>
        </w:rPr>
        <w:t xml:space="preserve">Передний угол γ — </w:t>
      </w:r>
      <w:r w:rsidRPr="00C05533">
        <w:rPr>
          <w:sz w:val="28"/>
          <w:szCs w:val="28"/>
        </w:rPr>
        <w:t>угол между касательной к передней поверхности в рассматриваемой точке режущей кромки и нормалью в той же точке к поверхности вращения режущей кромки вокруг оси сверла. По длине режущей кромки передний угол γ является величиной переменной.</w:t>
      </w:r>
    </w:p>
    <w:p w:rsidR="004E4C3D" w:rsidRPr="00C05533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F75067">
        <w:rPr>
          <w:b/>
          <w:sz w:val="28"/>
          <w:szCs w:val="28"/>
        </w:rPr>
        <w:t xml:space="preserve">Задний угол α — </w:t>
      </w:r>
      <w:r w:rsidRPr="00C05533">
        <w:rPr>
          <w:sz w:val="28"/>
          <w:szCs w:val="28"/>
        </w:rPr>
        <w:t>угол между касательной к задней поверхности в рассматриваемой точке режущей кромки и касательной в той же точке окружности ее вращения вокруг оси сверла.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C05533">
        <w:rPr>
          <w:sz w:val="28"/>
          <w:szCs w:val="28"/>
        </w:rPr>
        <w:t>Задний угол сверла — величина переменная: α = 8—14° на периферии сверла и α = 20—26° — ближе к центру.</w:t>
      </w:r>
    </w:p>
    <w:p w:rsidR="004E4C3D" w:rsidRPr="009C2FB0" w:rsidRDefault="004E4C3D" w:rsidP="004E4C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C3D" w:rsidRPr="009C2FB0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9C2FB0">
        <w:rPr>
          <w:b/>
          <w:sz w:val="28"/>
          <w:szCs w:val="28"/>
        </w:rPr>
        <w:t>3.</w:t>
      </w:r>
      <w:r w:rsidRPr="009C2FB0">
        <w:rPr>
          <w:b/>
          <w:sz w:val="28"/>
          <w:szCs w:val="28"/>
        </w:rPr>
        <w:tab/>
        <w:t>Режимы резания при сверлении.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9C2FB0">
        <w:rPr>
          <w:sz w:val="28"/>
          <w:szCs w:val="28"/>
        </w:rPr>
        <w:t>К элементам режима резани</w:t>
      </w:r>
      <w:r>
        <w:rPr>
          <w:sz w:val="28"/>
          <w:szCs w:val="28"/>
        </w:rPr>
        <w:t>я при сверлении относят</w:t>
      </w:r>
      <w:r w:rsidRPr="009C2FB0">
        <w:rPr>
          <w:sz w:val="28"/>
          <w:szCs w:val="28"/>
        </w:rPr>
        <w:t xml:space="preserve">: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1) глубину резания</w:t>
      </w:r>
      <w:r w:rsidRPr="009C2FB0">
        <w:rPr>
          <w:sz w:val="28"/>
          <w:szCs w:val="28"/>
        </w:rPr>
        <w:t xml:space="preserve"> </w:t>
      </w:r>
      <w:proofErr w:type="spellStart"/>
      <w:r w:rsidRPr="009C2FB0">
        <w:rPr>
          <w:sz w:val="28"/>
          <w:szCs w:val="28"/>
        </w:rPr>
        <w:t>t</w:t>
      </w:r>
      <w:proofErr w:type="spellEnd"/>
      <w:r w:rsidRPr="009C2FB0">
        <w:rPr>
          <w:sz w:val="28"/>
          <w:szCs w:val="28"/>
        </w:rPr>
        <w:t xml:space="preserve"> = (D - </w:t>
      </w:r>
      <w:proofErr w:type="spellStart"/>
      <w:r w:rsidRPr="009C2FB0">
        <w:rPr>
          <w:sz w:val="28"/>
          <w:szCs w:val="28"/>
        </w:rPr>
        <w:t>d</w:t>
      </w:r>
      <w:proofErr w:type="spellEnd"/>
      <w:r w:rsidRPr="009C2FB0">
        <w:rPr>
          <w:sz w:val="28"/>
          <w:szCs w:val="28"/>
        </w:rPr>
        <w:t xml:space="preserve">) / 2   или </w:t>
      </w:r>
      <w:proofErr w:type="spellStart"/>
      <w:r w:rsidRPr="009C2FB0">
        <w:rPr>
          <w:sz w:val="28"/>
          <w:szCs w:val="28"/>
        </w:rPr>
        <w:t>t</w:t>
      </w:r>
      <w:proofErr w:type="spellEnd"/>
      <w:r w:rsidRPr="009C2FB0">
        <w:rPr>
          <w:sz w:val="28"/>
          <w:szCs w:val="28"/>
        </w:rPr>
        <w:t xml:space="preserve"> = D / 2;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2) подачу </w:t>
      </w:r>
      <w:proofErr w:type="spellStart"/>
      <w:r>
        <w:rPr>
          <w:sz w:val="28"/>
          <w:szCs w:val="28"/>
        </w:rPr>
        <w:t>S</w:t>
      </w:r>
      <w:r w:rsidRPr="00534B93">
        <w:rPr>
          <w:sz w:val="28"/>
          <w:szCs w:val="28"/>
          <w:vertAlign w:val="subscript"/>
        </w:rPr>
        <w:t>o</w:t>
      </w:r>
      <w:proofErr w:type="spellEnd"/>
      <w:r>
        <w:rPr>
          <w:sz w:val="28"/>
          <w:szCs w:val="28"/>
        </w:rPr>
        <w:t xml:space="preserve"> [мм/об];</w:t>
      </w:r>
      <w:proofErr w:type="spellStart"/>
      <w:r w:rsidRPr="009C2FB0">
        <w:rPr>
          <w:sz w:val="28"/>
          <w:szCs w:val="28"/>
        </w:rPr>
        <w:t>S</w:t>
      </w:r>
      <w:r w:rsidRPr="00534B93">
        <w:rPr>
          <w:sz w:val="28"/>
          <w:szCs w:val="28"/>
          <w:vertAlign w:val="subscript"/>
        </w:rPr>
        <w:t>z</w:t>
      </w:r>
      <w:proofErr w:type="spellEnd"/>
      <w:r w:rsidRPr="009C2FB0">
        <w:rPr>
          <w:sz w:val="28"/>
          <w:szCs w:val="28"/>
        </w:rPr>
        <w:t xml:space="preserve"> = </w:t>
      </w:r>
      <w:proofErr w:type="spellStart"/>
      <w:r w:rsidRPr="009C2FB0">
        <w:rPr>
          <w:sz w:val="28"/>
          <w:szCs w:val="28"/>
        </w:rPr>
        <w:t>S</w:t>
      </w:r>
      <w:r w:rsidRPr="00534B93">
        <w:rPr>
          <w:sz w:val="28"/>
          <w:szCs w:val="28"/>
          <w:vertAlign w:val="subscript"/>
        </w:rPr>
        <w:t>o</w:t>
      </w:r>
      <w:proofErr w:type="spellEnd"/>
      <w:r w:rsidRPr="009C2FB0">
        <w:rPr>
          <w:sz w:val="28"/>
          <w:szCs w:val="28"/>
        </w:rPr>
        <w:t xml:space="preserve"> / 2 [мм/зуб];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9C2FB0">
        <w:rPr>
          <w:sz w:val="28"/>
          <w:szCs w:val="28"/>
        </w:rPr>
        <w:t xml:space="preserve">3) </w:t>
      </w:r>
      <w:proofErr w:type="spellStart"/>
      <w:proofErr w:type="gramStart"/>
      <w:r w:rsidRPr="009C2FB0">
        <w:rPr>
          <w:sz w:val="28"/>
          <w:szCs w:val="28"/>
        </w:rPr>
        <w:t>c</w:t>
      </w:r>
      <w:proofErr w:type="gramEnd"/>
      <w:r w:rsidRPr="009C2FB0">
        <w:rPr>
          <w:sz w:val="28"/>
          <w:szCs w:val="28"/>
        </w:rPr>
        <w:t>корость</w:t>
      </w:r>
      <w:proofErr w:type="spellEnd"/>
      <w:r w:rsidRPr="009C2FB0">
        <w:rPr>
          <w:sz w:val="28"/>
          <w:szCs w:val="28"/>
        </w:rPr>
        <w:t xml:space="preserve"> резания - линейная скорость по вершинам зубьев сверла:    </w:t>
      </w:r>
    </w:p>
    <w:p w:rsidR="004E4C3D" w:rsidRPr="009C2FB0" w:rsidRDefault="004E4C3D" w:rsidP="004E4C3D">
      <w:pPr>
        <w:pStyle w:val="a3"/>
        <w:ind w:left="0" w:firstLine="567"/>
        <w:rPr>
          <w:sz w:val="28"/>
          <w:szCs w:val="28"/>
        </w:rPr>
      </w:pPr>
      <w:r w:rsidRPr="009C2FB0">
        <w:rPr>
          <w:sz w:val="28"/>
          <w:szCs w:val="28"/>
        </w:rPr>
        <w:t xml:space="preserve">V </w:t>
      </w:r>
      <w:r>
        <w:rPr>
          <w:sz w:val="28"/>
          <w:szCs w:val="28"/>
        </w:rPr>
        <w:t>= (π ∙ D ∙</w:t>
      </w:r>
      <w:r w:rsidRPr="009C2FB0">
        <w:rPr>
          <w:sz w:val="28"/>
          <w:szCs w:val="28"/>
        </w:rPr>
        <w:t xml:space="preserve"> </w:t>
      </w:r>
      <w:proofErr w:type="spellStart"/>
      <w:r w:rsidRPr="009C2FB0">
        <w:rPr>
          <w:sz w:val="28"/>
          <w:szCs w:val="28"/>
        </w:rPr>
        <w:t>n</w:t>
      </w:r>
      <w:proofErr w:type="spellEnd"/>
      <w:r w:rsidRPr="009C2FB0">
        <w:rPr>
          <w:sz w:val="28"/>
          <w:szCs w:val="28"/>
        </w:rPr>
        <w:t xml:space="preserve">) / 1000 [м/мин];  </w:t>
      </w:r>
    </w:p>
    <w:p w:rsidR="004E4C3D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666875" cy="2638425"/>
            <wp:effectExtent l="0" t="0" r="0" b="0"/>
            <wp:docPr id="15" name="Рисунок 15" descr="ÐÐ°ÑÑÐ¸Ð½ÐºÐ¸ Ð¿Ð¾ Ð·Ð°Ð¿ÑÐ¾ÑÑ 3. Ð ÐµÐ¶Ð¸Ð¼Ñ ÑÐµÐ·Ð°Ð½Ð¸Ñ Ð¿ÑÐ¸ ÑÐ²ÐµÑÐ»ÐµÐ½Ð¸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3. Ð ÐµÐ¶Ð¸Ð¼Ñ ÑÐµÐ·Ð°Ð½Ð¸Ñ Ð¿ÑÐ¸ ÑÐ²ÐµÑÐ»ÐµÐ½Ð¸Ð¸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b="22626"/>
                    <a:stretch/>
                  </pic:blipFill>
                  <pic:spPr bwMode="auto">
                    <a:xfrm>
                      <a:off x="0" y="0"/>
                      <a:ext cx="16668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:rsidR="004E4C3D" w:rsidRPr="00534B93" w:rsidRDefault="004E4C3D" w:rsidP="004E4C3D">
      <w:pPr>
        <w:pStyle w:val="a3"/>
        <w:ind w:left="0" w:firstLine="567"/>
        <w:jc w:val="center"/>
        <w:rPr>
          <w:b/>
          <w:sz w:val="28"/>
          <w:szCs w:val="28"/>
        </w:rPr>
      </w:pPr>
      <w:r w:rsidRPr="00534B93">
        <w:rPr>
          <w:b/>
          <w:sz w:val="28"/>
          <w:szCs w:val="28"/>
        </w:rPr>
        <w:t>Рис. Элементы резания при сверлении:</w:t>
      </w:r>
    </w:p>
    <w:p w:rsidR="004E4C3D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подача;</w:t>
      </w:r>
      <w:proofErr w:type="gramEnd"/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– диаметр отверстия;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– глубина резания;</w:t>
      </w:r>
    </w:p>
    <w:p w:rsidR="004E4C3D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ширина</w:t>
      </w:r>
      <w:proofErr w:type="gramEnd"/>
      <w:r>
        <w:rPr>
          <w:sz w:val="28"/>
          <w:szCs w:val="28"/>
        </w:rPr>
        <w:t xml:space="preserve"> среза; а – толщина среза.</w:t>
      </w:r>
    </w:p>
    <w:p w:rsidR="004E4C3D" w:rsidRPr="009C2FB0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4) площадь сечения </w:t>
      </w:r>
      <w:proofErr w:type="spellStart"/>
      <w:r>
        <w:rPr>
          <w:sz w:val="28"/>
          <w:szCs w:val="28"/>
        </w:rPr>
        <w:t>среза</w:t>
      </w:r>
      <w:r w:rsidRPr="009C2FB0">
        <w:rPr>
          <w:sz w:val="28"/>
          <w:szCs w:val="28"/>
        </w:rPr>
        <w:t>:</w:t>
      </w:r>
      <w:r>
        <w:rPr>
          <w:sz w:val="28"/>
          <w:szCs w:val="28"/>
        </w:rPr>
        <w:t>f</w:t>
      </w:r>
      <w:r w:rsidRPr="00534B93">
        <w:rPr>
          <w:sz w:val="28"/>
          <w:szCs w:val="28"/>
          <w:vertAlign w:val="subscript"/>
        </w:rPr>
        <w:t>z</w:t>
      </w:r>
      <w:r>
        <w:rPr>
          <w:sz w:val="28"/>
          <w:szCs w:val="28"/>
        </w:rPr>
        <w:t>=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* </w:t>
      </w:r>
      <w:proofErr w:type="spellStart"/>
      <w:r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S</w:t>
      </w:r>
      <w:r w:rsidRPr="00534B93">
        <w:rPr>
          <w:sz w:val="28"/>
          <w:szCs w:val="28"/>
          <w:vertAlign w:val="subscript"/>
        </w:rPr>
        <w:t>z</w:t>
      </w:r>
      <w:proofErr w:type="spellEnd"/>
      <w:r>
        <w:rPr>
          <w:sz w:val="28"/>
          <w:szCs w:val="28"/>
        </w:rPr>
        <w:t>∙ sinφ</w:t>
      </w:r>
      <w:r w:rsidRPr="009C2FB0">
        <w:rPr>
          <w:sz w:val="28"/>
          <w:szCs w:val="28"/>
        </w:rPr>
        <w:t xml:space="preserve">(толщина среза);  </w:t>
      </w:r>
    </w:p>
    <w:p w:rsidR="004E4C3D" w:rsidRPr="006B69E9" w:rsidRDefault="004E4C3D" w:rsidP="004E4C3D">
      <w:pPr>
        <w:pStyle w:val="a3"/>
        <w:ind w:left="0" w:firstLine="567"/>
        <w:rPr>
          <w:sz w:val="28"/>
          <w:szCs w:val="28"/>
        </w:rPr>
      </w:pPr>
      <w:r w:rsidRPr="00534B93">
        <w:rPr>
          <w:sz w:val="28"/>
          <w:szCs w:val="28"/>
          <w:lang w:val="en-US"/>
        </w:rPr>
        <w:t>b</w:t>
      </w:r>
      <w:r w:rsidRPr="006B69E9">
        <w:rPr>
          <w:sz w:val="28"/>
          <w:szCs w:val="28"/>
        </w:rPr>
        <w:t xml:space="preserve"> = </w:t>
      </w:r>
      <w:r w:rsidRPr="00534B93">
        <w:rPr>
          <w:sz w:val="28"/>
          <w:szCs w:val="28"/>
          <w:lang w:val="en-US"/>
        </w:rPr>
        <w:t>t</w:t>
      </w:r>
      <w:r w:rsidRPr="006B69E9">
        <w:rPr>
          <w:sz w:val="28"/>
          <w:szCs w:val="28"/>
        </w:rPr>
        <w:t xml:space="preserve"> / </w:t>
      </w:r>
      <w:r w:rsidRPr="00534B93">
        <w:rPr>
          <w:sz w:val="28"/>
          <w:szCs w:val="28"/>
          <w:lang w:val="en-US"/>
        </w:rPr>
        <w:t>sin</w:t>
      </w:r>
      <w:r>
        <w:rPr>
          <w:sz w:val="28"/>
          <w:szCs w:val="28"/>
        </w:rPr>
        <w:t>φ</w:t>
      </w:r>
      <w:r w:rsidRPr="006B69E9">
        <w:rPr>
          <w:sz w:val="28"/>
          <w:szCs w:val="28"/>
        </w:rPr>
        <w:t xml:space="preserve"> = </w:t>
      </w:r>
      <w:r w:rsidRPr="00534B93">
        <w:rPr>
          <w:sz w:val="28"/>
          <w:szCs w:val="28"/>
          <w:lang w:val="en-US"/>
        </w:rPr>
        <w:t>D</w:t>
      </w:r>
      <w:r w:rsidRPr="006B69E9">
        <w:rPr>
          <w:sz w:val="28"/>
          <w:szCs w:val="28"/>
        </w:rPr>
        <w:t xml:space="preserve"> / </w:t>
      </w:r>
      <w:proofErr w:type="gramStart"/>
      <w:r w:rsidRPr="006B69E9">
        <w:rPr>
          <w:sz w:val="28"/>
          <w:szCs w:val="28"/>
        </w:rPr>
        <w:t>2</w:t>
      </w:r>
      <w:r w:rsidRPr="00534B93">
        <w:rPr>
          <w:sz w:val="28"/>
          <w:szCs w:val="28"/>
          <w:lang w:val="en-US"/>
        </w:rPr>
        <w:t>sin</w:t>
      </w:r>
      <w:r>
        <w:rPr>
          <w:sz w:val="28"/>
          <w:szCs w:val="28"/>
        </w:rPr>
        <w:t>φ</w:t>
      </w:r>
      <w:r w:rsidRPr="006B69E9">
        <w:rPr>
          <w:sz w:val="28"/>
          <w:szCs w:val="28"/>
        </w:rPr>
        <w:t>(</w:t>
      </w:r>
      <w:proofErr w:type="gramEnd"/>
      <w:r w:rsidRPr="009C2FB0">
        <w:rPr>
          <w:sz w:val="28"/>
          <w:szCs w:val="28"/>
        </w:rPr>
        <w:t>ширинасреза</w:t>
      </w:r>
      <w:r w:rsidRPr="006B69E9">
        <w:rPr>
          <w:sz w:val="28"/>
          <w:szCs w:val="28"/>
        </w:rPr>
        <w:t>);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f</w:t>
      </w:r>
      <w:r w:rsidRPr="00534B93">
        <w:rPr>
          <w:sz w:val="28"/>
          <w:szCs w:val="28"/>
          <w:vertAlign w:val="subscript"/>
          <w:lang w:val="en-US"/>
        </w:rPr>
        <w:t>z</w:t>
      </w:r>
      <w:proofErr w:type="spellEnd"/>
      <w:proofErr w:type="gramEnd"/>
      <w:r>
        <w:rPr>
          <w:sz w:val="28"/>
          <w:szCs w:val="28"/>
          <w:lang w:val="en-US"/>
        </w:rPr>
        <w:t xml:space="preserve"> = a ∙ b = (D ∙ </w:t>
      </w:r>
      <w:proofErr w:type="spellStart"/>
      <w:r>
        <w:rPr>
          <w:sz w:val="28"/>
          <w:szCs w:val="28"/>
          <w:lang w:val="en-US"/>
        </w:rPr>
        <w:t>S</w:t>
      </w:r>
      <w:r w:rsidRPr="00534B93">
        <w:rPr>
          <w:sz w:val="28"/>
          <w:szCs w:val="28"/>
          <w:vertAlign w:val="subscript"/>
          <w:lang w:val="en-US"/>
        </w:rPr>
        <w:t>z</w:t>
      </w:r>
      <w:proofErr w:type="spellEnd"/>
      <w:r>
        <w:rPr>
          <w:sz w:val="28"/>
          <w:szCs w:val="28"/>
          <w:lang w:val="en-US"/>
        </w:rPr>
        <w:t>) / 2 = (D ∙</w:t>
      </w:r>
      <w:r w:rsidRPr="00534B93">
        <w:rPr>
          <w:sz w:val="28"/>
          <w:szCs w:val="28"/>
          <w:lang w:val="en-US"/>
        </w:rPr>
        <w:t xml:space="preserve"> S</w:t>
      </w:r>
      <w:r w:rsidRPr="00534B93">
        <w:rPr>
          <w:sz w:val="28"/>
          <w:szCs w:val="28"/>
          <w:vertAlign w:val="subscript"/>
          <w:lang w:val="en-US"/>
        </w:rPr>
        <w:t>o</w:t>
      </w:r>
      <w:r w:rsidRPr="00534B93">
        <w:rPr>
          <w:sz w:val="28"/>
          <w:szCs w:val="28"/>
          <w:lang w:val="en-US"/>
        </w:rPr>
        <w:t>) / 4;  f = 2</w:t>
      </w:r>
      <w:r>
        <w:rPr>
          <w:sz w:val="28"/>
          <w:szCs w:val="28"/>
          <w:lang w:val="en-US"/>
        </w:rPr>
        <w:t xml:space="preserve"> ∙</w:t>
      </w:r>
      <w:proofErr w:type="spellStart"/>
      <w:r w:rsidRPr="00534B93">
        <w:rPr>
          <w:sz w:val="28"/>
          <w:szCs w:val="28"/>
          <w:lang w:val="en-US"/>
        </w:rPr>
        <w:t>f</w:t>
      </w:r>
      <w:r w:rsidRPr="00534B93">
        <w:rPr>
          <w:sz w:val="28"/>
          <w:szCs w:val="28"/>
          <w:vertAlign w:val="subscript"/>
          <w:lang w:val="en-US"/>
        </w:rPr>
        <w:t>z</w:t>
      </w:r>
      <w:proofErr w:type="spellEnd"/>
      <w:r>
        <w:rPr>
          <w:sz w:val="28"/>
          <w:szCs w:val="28"/>
          <w:lang w:val="en-US"/>
        </w:rPr>
        <w:t xml:space="preserve"> = (D ∙</w:t>
      </w:r>
      <w:r w:rsidRPr="00534B93">
        <w:rPr>
          <w:sz w:val="28"/>
          <w:szCs w:val="28"/>
          <w:lang w:val="en-US"/>
        </w:rPr>
        <w:t xml:space="preserve"> So) / 2.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При рассверливании </w:t>
      </w:r>
      <w:proofErr w:type="spellStart"/>
      <w:r>
        <w:rPr>
          <w:sz w:val="28"/>
          <w:szCs w:val="28"/>
        </w:rPr>
        <w:t>f</w:t>
      </w:r>
      <w:proofErr w:type="spellEnd"/>
      <w:r>
        <w:rPr>
          <w:sz w:val="28"/>
          <w:szCs w:val="28"/>
        </w:rPr>
        <w:t xml:space="preserve"> = (D - </w:t>
      </w:r>
      <w:proofErr w:type="spellStart"/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>) ∙</w:t>
      </w:r>
      <w:proofErr w:type="spellStart"/>
      <w:r w:rsidRPr="00534B93">
        <w:rPr>
          <w:sz w:val="28"/>
          <w:szCs w:val="28"/>
        </w:rPr>
        <w:t>S</w:t>
      </w:r>
      <w:r w:rsidRPr="00534B93">
        <w:rPr>
          <w:sz w:val="28"/>
          <w:szCs w:val="28"/>
          <w:vertAlign w:val="subscript"/>
        </w:rPr>
        <w:t>o</w:t>
      </w:r>
      <w:proofErr w:type="spellEnd"/>
      <w:r w:rsidRPr="00534B93">
        <w:rPr>
          <w:sz w:val="28"/>
          <w:szCs w:val="28"/>
        </w:rPr>
        <w:t xml:space="preserve"> / 2. 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5) Машинное время </w:t>
      </w:r>
      <w:proofErr w:type="spellStart"/>
      <w:r>
        <w:rPr>
          <w:sz w:val="28"/>
          <w:szCs w:val="28"/>
        </w:rPr>
        <w:t>Тм</w:t>
      </w:r>
      <w:proofErr w:type="spellEnd"/>
      <w:r>
        <w:rPr>
          <w:sz w:val="28"/>
          <w:szCs w:val="28"/>
        </w:rPr>
        <w:t xml:space="preserve"> = (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∙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>) /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∙ </w:t>
      </w:r>
      <w:proofErr w:type="gramStart"/>
      <w:r>
        <w:rPr>
          <w:sz w:val="28"/>
          <w:szCs w:val="28"/>
          <w:lang w:val="en-US"/>
        </w:rPr>
        <w:t>S</w:t>
      </w:r>
      <w:proofErr w:type="gramEnd"/>
      <w:r w:rsidRPr="00415012">
        <w:rPr>
          <w:sz w:val="28"/>
          <w:szCs w:val="28"/>
          <w:vertAlign w:val="subscript"/>
        </w:rPr>
        <w:t>о</w:t>
      </w:r>
      <w:r>
        <w:rPr>
          <w:sz w:val="28"/>
          <w:szCs w:val="28"/>
        </w:rPr>
        <w:t xml:space="preserve">);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534B93">
        <w:rPr>
          <w:sz w:val="28"/>
          <w:szCs w:val="28"/>
          <w:lang w:val="en-US"/>
        </w:rPr>
        <w:t>y</w:t>
      </w:r>
      <w:r w:rsidRPr="00534B93">
        <w:rPr>
          <w:sz w:val="28"/>
          <w:szCs w:val="28"/>
        </w:rPr>
        <w:t xml:space="preserve"> = </w:t>
      </w:r>
      <w:r w:rsidRPr="00534B93">
        <w:rPr>
          <w:sz w:val="28"/>
          <w:szCs w:val="28"/>
          <w:lang w:val="en-US"/>
        </w:rPr>
        <w:t>t</w:t>
      </w:r>
      <w:r w:rsidRPr="00534B93">
        <w:rPr>
          <w:sz w:val="28"/>
          <w:szCs w:val="28"/>
        </w:rPr>
        <w:t xml:space="preserve"> ∙</w:t>
      </w:r>
      <w:proofErr w:type="spellStart"/>
      <w:r w:rsidRPr="00534B93">
        <w:rPr>
          <w:sz w:val="28"/>
          <w:szCs w:val="28"/>
          <w:lang w:val="en-US"/>
        </w:rPr>
        <w:t>ctg</w:t>
      </w:r>
      <w:r>
        <w:rPr>
          <w:sz w:val="28"/>
          <w:szCs w:val="28"/>
          <w:lang w:val="en-US"/>
        </w:rPr>
        <w:t>φ</w:t>
      </w:r>
      <w:proofErr w:type="spellEnd"/>
      <w:r>
        <w:rPr>
          <w:sz w:val="28"/>
          <w:szCs w:val="28"/>
        </w:rPr>
        <w:t xml:space="preserve"> – величина врезания.</w:t>
      </w:r>
    </w:p>
    <w:p w:rsidR="004E4C3D" w:rsidRPr="00415012" w:rsidRDefault="004E4C3D" w:rsidP="004E4C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C3D" w:rsidRPr="00415012" w:rsidRDefault="004E4C3D" w:rsidP="004E4C3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012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Силы резания, действующие на сверло.</w:t>
      </w:r>
    </w:p>
    <w:p w:rsidR="004E4C3D" w:rsidRPr="00415012" w:rsidRDefault="004E4C3D" w:rsidP="004E4C3D">
      <w:pPr>
        <w:pStyle w:val="a3"/>
        <w:ind w:left="0" w:firstLine="567"/>
        <w:rPr>
          <w:sz w:val="28"/>
          <w:szCs w:val="28"/>
        </w:rPr>
      </w:pPr>
      <w:r w:rsidRPr="00415012">
        <w:rPr>
          <w:sz w:val="28"/>
          <w:szCs w:val="28"/>
        </w:rPr>
        <w:t>На сверло в процессе резания действуют осевая сила</w:t>
      </w:r>
      <w:proofErr w:type="gramStart"/>
      <w:r w:rsidRPr="00415012">
        <w:rPr>
          <w:sz w:val="28"/>
          <w:szCs w:val="28"/>
        </w:rPr>
        <w:t xml:space="preserve"> Р</w:t>
      </w:r>
      <w:proofErr w:type="gramEnd"/>
      <w:r w:rsidRPr="006E4714">
        <w:rPr>
          <w:sz w:val="28"/>
          <w:szCs w:val="28"/>
          <w:vertAlign w:val="subscript"/>
        </w:rPr>
        <w:t>ос</w:t>
      </w:r>
      <w:r w:rsidRPr="00415012">
        <w:rPr>
          <w:sz w:val="28"/>
          <w:szCs w:val="28"/>
        </w:rPr>
        <w:t xml:space="preserve"> и крутящий момент </w:t>
      </w:r>
      <w:proofErr w:type="spellStart"/>
      <w:r w:rsidRPr="00415012">
        <w:rPr>
          <w:sz w:val="28"/>
          <w:szCs w:val="28"/>
        </w:rPr>
        <w:t>М</w:t>
      </w:r>
      <w:r w:rsidRPr="006E4714">
        <w:rPr>
          <w:sz w:val="28"/>
          <w:szCs w:val="28"/>
          <w:vertAlign w:val="subscript"/>
        </w:rPr>
        <w:t>k</w:t>
      </w:r>
      <w:proofErr w:type="spellEnd"/>
      <w:r w:rsidRPr="00415012">
        <w:rPr>
          <w:sz w:val="28"/>
          <w:szCs w:val="28"/>
        </w:rPr>
        <w:t xml:space="preserve">, являющиеся результирующими факторами действия сил резания на каждое главное и вспомогательное режущее лезвие, а также перемычку:   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proofErr w:type="spellStart"/>
      <w:r w:rsidRPr="00415012">
        <w:rPr>
          <w:sz w:val="28"/>
          <w:szCs w:val="28"/>
        </w:rPr>
        <w:t>Р</w:t>
      </w:r>
      <w:r w:rsidRPr="006E4714">
        <w:rPr>
          <w:sz w:val="28"/>
          <w:szCs w:val="28"/>
          <w:vertAlign w:val="subscript"/>
        </w:rPr>
        <w:t>oc</w:t>
      </w:r>
      <w:proofErr w:type="spellEnd"/>
      <w:r>
        <w:rPr>
          <w:sz w:val="28"/>
          <w:szCs w:val="28"/>
        </w:rPr>
        <w:t xml:space="preserve"> = 2 ∙ </w:t>
      </w:r>
      <w:proofErr w:type="spellStart"/>
      <w:r w:rsidRPr="00415012">
        <w:rPr>
          <w:sz w:val="28"/>
          <w:szCs w:val="28"/>
        </w:rPr>
        <w:t>Р</w:t>
      </w:r>
      <w:r w:rsidRPr="006E4714">
        <w:rPr>
          <w:sz w:val="28"/>
          <w:szCs w:val="28"/>
          <w:vertAlign w:val="subscript"/>
        </w:rPr>
        <w:t>x</w:t>
      </w:r>
      <w:proofErr w:type="spellEnd"/>
      <w:r w:rsidRPr="00415012">
        <w:rPr>
          <w:sz w:val="28"/>
          <w:szCs w:val="28"/>
        </w:rPr>
        <w:t xml:space="preserve"> + </w:t>
      </w:r>
      <w:proofErr w:type="spellStart"/>
      <w:r w:rsidRPr="00415012">
        <w:rPr>
          <w:sz w:val="28"/>
          <w:szCs w:val="28"/>
        </w:rPr>
        <w:t>Р</w:t>
      </w:r>
      <w:r w:rsidRPr="006E4714">
        <w:rPr>
          <w:sz w:val="28"/>
          <w:szCs w:val="28"/>
          <w:vertAlign w:val="subscript"/>
        </w:rPr>
        <w:t>п</w:t>
      </w:r>
      <w:proofErr w:type="spellEnd"/>
      <w:r w:rsidRPr="00415012">
        <w:rPr>
          <w:sz w:val="28"/>
          <w:szCs w:val="28"/>
        </w:rPr>
        <w:t xml:space="preserve"> </w:t>
      </w:r>
      <w:proofErr w:type="gramStart"/>
      <w:r w:rsidRPr="00415012">
        <w:rPr>
          <w:sz w:val="28"/>
          <w:szCs w:val="28"/>
        </w:rPr>
        <w:t>;</w:t>
      </w:r>
      <w:proofErr w:type="spellStart"/>
      <w:r w:rsidRPr="00415012">
        <w:rPr>
          <w:sz w:val="28"/>
          <w:szCs w:val="28"/>
        </w:rPr>
        <w:t>М</w:t>
      </w:r>
      <w:proofErr w:type="gramEnd"/>
      <w:r w:rsidRPr="006E4714">
        <w:rPr>
          <w:sz w:val="28"/>
          <w:szCs w:val="28"/>
          <w:vertAlign w:val="subscript"/>
        </w:rPr>
        <w:t>к</w:t>
      </w:r>
      <w:proofErr w:type="spellEnd"/>
      <w:r>
        <w:rPr>
          <w:sz w:val="28"/>
          <w:szCs w:val="28"/>
        </w:rPr>
        <w:t xml:space="preserve"> = 2 ∙ </w:t>
      </w:r>
      <w:proofErr w:type="spellStart"/>
      <w:r w:rsidRPr="00415012">
        <w:rPr>
          <w:sz w:val="28"/>
          <w:szCs w:val="28"/>
        </w:rPr>
        <w:t>Р</w:t>
      </w:r>
      <w:r w:rsidRPr="006E4714">
        <w:rPr>
          <w:sz w:val="28"/>
          <w:szCs w:val="28"/>
          <w:vertAlign w:val="subscript"/>
        </w:rPr>
        <w:t>z</w:t>
      </w:r>
      <w:proofErr w:type="spellEnd"/>
      <w:r>
        <w:rPr>
          <w:sz w:val="28"/>
          <w:szCs w:val="28"/>
        </w:rPr>
        <w:t xml:space="preserve"> ∙</w:t>
      </w:r>
      <w:r w:rsidRPr="00415012">
        <w:rPr>
          <w:sz w:val="28"/>
          <w:szCs w:val="28"/>
        </w:rPr>
        <w:t xml:space="preserve"> </w:t>
      </w:r>
      <w:proofErr w:type="spellStart"/>
      <w:r w:rsidRPr="00415012">
        <w:rPr>
          <w:sz w:val="28"/>
          <w:szCs w:val="28"/>
        </w:rPr>
        <w:t>l</w:t>
      </w:r>
      <w:proofErr w:type="spellEnd"/>
      <w:r w:rsidRPr="00415012">
        <w:rPr>
          <w:sz w:val="28"/>
          <w:szCs w:val="28"/>
        </w:rPr>
        <w:t xml:space="preserve">. </w:t>
      </w:r>
    </w:p>
    <w:p w:rsidR="004E4C3D" w:rsidRPr="00443CB3" w:rsidRDefault="004E4C3D" w:rsidP="004E4C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C3D" w:rsidRPr="003879C2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3879C2">
        <w:rPr>
          <w:b/>
          <w:sz w:val="28"/>
          <w:szCs w:val="28"/>
        </w:rPr>
        <w:t>Факторы, влияющие на</w:t>
      </w:r>
      <w:proofErr w:type="gramStart"/>
      <w:r w:rsidRPr="003879C2">
        <w:rPr>
          <w:b/>
          <w:sz w:val="28"/>
          <w:szCs w:val="28"/>
        </w:rPr>
        <w:t xml:space="preserve"> Р</w:t>
      </w:r>
      <w:proofErr w:type="gramEnd"/>
      <w:r w:rsidRPr="003879C2">
        <w:rPr>
          <w:b/>
          <w:sz w:val="28"/>
          <w:szCs w:val="28"/>
          <w:vertAlign w:val="subscript"/>
        </w:rPr>
        <w:t>ос</w:t>
      </w:r>
      <w:r w:rsidRPr="003879C2">
        <w:rPr>
          <w:b/>
          <w:sz w:val="28"/>
          <w:szCs w:val="28"/>
        </w:rPr>
        <w:t xml:space="preserve"> и </w:t>
      </w:r>
      <w:proofErr w:type="spellStart"/>
      <w:r w:rsidRPr="003879C2">
        <w:rPr>
          <w:b/>
          <w:sz w:val="28"/>
          <w:szCs w:val="28"/>
        </w:rPr>
        <w:t>М</w:t>
      </w:r>
      <w:r w:rsidRPr="003879C2">
        <w:rPr>
          <w:b/>
          <w:sz w:val="28"/>
          <w:szCs w:val="28"/>
          <w:vertAlign w:val="subscript"/>
        </w:rPr>
        <w:t>k</w:t>
      </w:r>
      <w:proofErr w:type="spellEnd"/>
      <w:r>
        <w:rPr>
          <w:b/>
          <w:sz w:val="28"/>
          <w:szCs w:val="28"/>
        </w:rPr>
        <w:t>: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415012">
        <w:rPr>
          <w:sz w:val="28"/>
          <w:szCs w:val="28"/>
        </w:rPr>
        <w:t xml:space="preserve">1) Геометрия сверла </w:t>
      </w:r>
      <w:r>
        <w:rPr>
          <w:sz w:val="28"/>
          <w:szCs w:val="28"/>
        </w:rPr>
        <w:t xml:space="preserve"> ↑ω → ↑γ → </w:t>
      </w:r>
      <w:proofErr w:type="spellStart"/>
      <w:r>
        <w:rPr>
          <w:sz w:val="28"/>
          <w:szCs w:val="28"/>
        </w:rPr>
        <w:t>↓M</w:t>
      </w:r>
      <w:r w:rsidRPr="006E4714">
        <w:rPr>
          <w:sz w:val="28"/>
          <w:szCs w:val="28"/>
          <w:vertAlign w:val="subscript"/>
        </w:rPr>
        <w:t>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↓</w:t>
      </w:r>
      <w:r w:rsidRPr="00415012">
        <w:rPr>
          <w:sz w:val="28"/>
          <w:szCs w:val="28"/>
        </w:rPr>
        <w:t>P</w:t>
      </w:r>
      <w:r w:rsidRPr="006E4714">
        <w:rPr>
          <w:sz w:val="28"/>
          <w:szCs w:val="28"/>
          <w:vertAlign w:val="subscript"/>
        </w:rPr>
        <w:t>o</w:t>
      </w:r>
      <w:proofErr w:type="spellEnd"/>
      <w:r>
        <w:rPr>
          <w:sz w:val="28"/>
          <w:szCs w:val="28"/>
        </w:rPr>
        <w:t xml:space="preserve">.  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↑φ → </w:t>
      </w:r>
      <w:proofErr w:type="spellStart"/>
      <w:r>
        <w:rPr>
          <w:sz w:val="28"/>
          <w:szCs w:val="28"/>
        </w:rPr>
        <w:t>↓M</w:t>
      </w:r>
      <w:r w:rsidRPr="006E4714">
        <w:rPr>
          <w:sz w:val="28"/>
          <w:szCs w:val="28"/>
          <w:vertAlign w:val="subscript"/>
        </w:rPr>
        <w:t>k</w:t>
      </w:r>
      <w:proofErr w:type="spellEnd"/>
      <w:r>
        <w:rPr>
          <w:sz w:val="28"/>
          <w:szCs w:val="28"/>
        </w:rPr>
        <w:t xml:space="preserve">→ </w:t>
      </w:r>
      <w:proofErr w:type="spellStart"/>
      <w:r>
        <w:rPr>
          <w:sz w:val="28"/>
          <w:szCs w:val="28"/>
        </w:rPr>
        <w:t>↑P</w:t>
      </w:r>
      <w:r w:rsidRPr="00D36BC0">
        <w:rPr>
          <w:sz w:val="28"/>
          <w:szCs w:val="28"/>
          <w:vertAlign w:val="subscript"/>
        </w:rPr>
        <w:t>o</w:t>
      </w:r>
      <w:proofErr w:type="spellEnd"/>
      <w:r w:rsidRPr="00415012">
        <w:rPr>
          <w:sz w:val="28"/>
          <w:szCs w:val="28"/>
        </w:rPr>
        <w:t xml:space="preserve">.          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Следует из формулы tgγ = (</w:t>
      </w:r>
      <w:proofErr w:type="spellStart"/>
      <w:r>
        <w:rPr>
          <w:sz w:val="28"/>
          <w:szCs w:val="28"/>
        </w:rPr>
        <w:t>Rx</w:t>
      </w:r>
      <w:proofErr w:type="spellEnd"/>
      <w:r>
        <w:rPr>
          <w:sz w:val="28"/>
          <w:szCs w:val="28"/>
        </w:rPr>
        <w:t xml:space="preserve"> ∙ tgω) / (R ∙ sinφ)</w:t>
      </w:r>
      <w:r w:rsidRPr="00415012">
        <w:rPr>
          <w:sz w:val="28"/>
          <w:szCs w:val="28"/>
        </w:rPr>
        <w:t xml:space="preserve">. 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415012">
        <w:rPr>
          <w:sz w:val="28"/>
          <w:szCs w:val="28"/>
        </w:rPr>
        <w:t xml:space="preserve">Длина перемычки </w:t>
      </w:r>
      <w:proofErr w:type="spellStart"/>
      <w:r w:rsidRPr="00415012">
        <w:rPr>
          <w:sz w:val="28"/>
          <w:szCs w:val="28"/>
        </w:rPr>
        <w:t>l</w:t>
      </w:r>
      <w:r w:rsidRPr="00D36BC0"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>↑</w:t>
      </w:r>
      <w:proofErr w:type="spellEnd"/>
      <w:r>
        <w:rPr>
          <w:sz w:val="28"/>
          <w:szCs w:val="28"/>
        </w:rPr>
        <w:t xml:space="preserve"> → </w:t>
      </w:r>
      <w:proofErr w:type="spellStart"/>
      <w:r>
        <w:rPr>
          <w:sz w:val="28"/>
          <w:szCs w:val="28"/>
        </w:rPr>
        <w:t>↑</w:t>
      </w:r>
      <w:proofErr w:type="gramStart"/>
      <w:r w:rsidRPr="00415012">
        <w:rPr>
          <w:sz w:val="28"/>
          <w:szCs w:val="28"/>
        </w:rPr>
        <w:t>P</w:t>
      </w:r>
      <w:proofErr w:type="gramEnd"/>
      <w:r w:rsidRPr="00D36BC0">
        <w:rPr>
          <w:sz w:val="28"/>
          <w:szCs w:val="28"/>
          <w:vertAlign w:val="subscript"/>
        </w:rPr>
        <w:t>о</w:t>
      </w:r>
      <w:proofErr w:type="spellEnd"/>
      <w:r w:rsidRPr="00415012">
        <w:rPr>
          <w:sz w:val="28"/>
          <w:szCs w:val="28"/>
        </w:rPr>
        <w:t xml:space="preserve">.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415012">
        <w:rPr>
          <w:sz w:val="28"/>
          <w:szCs w:val="28"/>
        </w:rPr>
        <w:t xml:space="preserve">2) Технологические параметры </w:t>
      </w:r>
    </w:p>
    <w:p w:rsidR="004E4C3D" w:rsidRPr="00415012" w:rsidRDefault="004E4C3D" w:rsidP="004E4C3D">
      <w:pPr>
        <w:pStyle w:val="a3"/>
        <w:ind w:left="0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(или D)↑ , S↑, HB↑ → </w:t>
      </w:r>
      <w:proofErr w:type="spellStart"/>
      <w:r>
        <w:rPr>
          <w:sz w:val="28"/>
          <w:szCs w:val="28"/>
        </w:rPr>
        <w:t>↑P</w:t>
      </w:r>
      <w:r w:rsidRPr="00D36BC0">
        <w:rPr>
          <w:sz w:val="28"/>
          <w:szCs w:val="28"/>
          <w:vertAlign w:val="subscript"/>
        </w:rPr>
        <w:t>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↑</w:t>
      </w:r>
      <w:r w:rsidRPr="00415012">
        <w:rPr>
          <w:sz w:val="28"/>
          <w:szCs w:val="28"/>
        </w:rPr>
        <w:t>M</w:t>
      </w:r>
      <w:r w:rsidRPr="00D36BC0">
        <w:rPr>
          <w:sz w:val="28"/>
          <w:szCs w:val="28"/>
          <w:vertAlign w:val="subscript"/>
        </w:rPr>
        <w:t>k</w:t>
      </w:r>
      <w:proofErr w:type="spellEnd"/>
      <w:r w:rsidRPr="00415012">
        <w:rPr>
          <w:sz w:val="28"/>
          <w:szCs w:val="28"/>
        </w:rPr>
        <w:t xml:space="preserve">. 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415012">
        <w:rPr>
          <w:sz w:val="28"/>
          <w:szCs w:val="28"/>
        </w:rPr>
        <w:t xml:space="preserve">Установлены эмпирические зависимости влияния различных факторов на осевую силу и крутящий момент: </w:t>
      </w:r>
    </w:p>
    <w:p w:rsidR="004E4C3D" w:rsidRPr="00D36BC0" w:rsidRDefault="004E4C3D" w:rsidP="004E4C3D">
      <w:pPr>
        <w:pStyle w:val="a3"/>
        <w:ind w:left="0" w:firstLine="567"/>
        <w:rPr>
          <w:sz w:val="28"/>
          <w:szCs w:val="28"/>
        </w:rPr>
      </w:pPr>
      <w:proofErr w:type="spellStart"/>
      <w:proofErr w:type="gramStart"/>
      <w:r w:rsidRPr="00D36BC0">
        <w:rPr>
          <w:sz w:val="28"/>
          <w:szCs w:val="28"/>
          <w:lang w:val="en-US"/>
        </w:rPr>
        <w:t>P</w:t>
      </w:r>
      <w:r w:rsidRPr="00D36BC0">
        <w:rPr>
          <w:sz w:val="28"/>
          <w:szCs w:val="28"/>
          <w:vertAlign w:val="subscript"/>
          <w:lang w:val="en-US"/>
        </w:rPr>
        <w:t>oc</w:t>
      </w:r>
      <w:proofErr w:type="spellEnd"/>
      <w:r w:rsidRPr="00D36BC0">
        <w:rPr>
          <w:sz w:val="28"/>
          <w:szCs w:val="28"/>
        </w:rPr>
        <w:t xml:space="preserve">  =</w:t>
      </w:r>
      <w:proofErr w:type="gramEnd"/>
      <w:r w:rsidRPr="00D36BC0">
        <w:rPr>
          <w:sz w:val="28"/>
          <w:szCs w:val="28"/>
          <w:lang w:val="en-US"/>
        </w:rPr>
        <w:t>C</w:t>
      </w:r>
      <w:r w:rsidRPr="00D36BC0">
        <w:rPr>
          <w:sz w:val="28"/>
          <w:szCs w:val="28"/>
          <w:vertAlign w:val="subscript"/>
          <w:lang w:val="en-US"/>
        </w:rPr>
        <w:t>p</w:t>
      </w:r>
      <w:r w:rsidRPr="00D36BC0">
        <w:rPr>
          <w:sz w:val="28"/>
          <w:szCs w:val="28"/>
        </w:rPr>
        <w:t xml:space="preserve"> ∙</w:t>
      </w:r>
      <w:proofErr w:type="spellStart"/>
      <w:r w:rsidRPr="00D36BC0">
        <w:rPr>
          <w:sz w:val="28"/>
          <w:szCs w:val="28"/>
          <w:lang w:val="en-US"/>
        </w:rPr>
        <w:t>D</w:t>
      </w:r>
      <w:r w:rsidRPr="00D36BC0">
        <w:rPr>
          <w:sz w:val="28"/>
          <w:szCs w:val="28"/>
          <w:vertAlign w:val="superscript"/>
          <w:lang w:val="en-US"/>
        </w:rPr>
        <w:t>Xp</w:t>
      </w:r>
      <w:proofErr w:type="spellEnd"/>
      <w:r w:rsidRPr="00D36BC0">
        <w:rPr>
          <w:sz w:val="28"/>
          <w:szCs w:val="28"/>
        </w:rPr>
        <w:t xml:space="preserve"> ∙</w:t>
      </w:r>
      <w:proofErr w:type="spellStart"/>
      <w:r w:rsidRPr="00D36BC0">
        <w:rPr>
          <w:sz w:val="28"/>
          <w:szCs w:val="28"/>
          <w:lang w:val="en-US"/>
        </w:rPr>
        <w:t>S</w:t>
      </w:r>
      <w:r w:rsidRPr="00D36BC0">
        <w:rPr>
          <w:sz w:val="28"/>
          <w:szCs w:val="28"/>
          <w:vertAlign w:val="superscript"/>
          <w:lang w:val="en-US"/>
        </w:rPr>
        <w:t>Yp</w:t>
      </w:r>
      <w:proofErr w:type="spellEnd"/>
      <w:r w:rsidRPr="00D36BC0">
        <w:rPr>
          <w:sz w:val="28"/>
          <w:szCs w:val="28"/>
        </w:rPr>
        <w:t xml:space="preserve"> ∙</w:t>
      </w:r>
      <w:proofErr w:type="spellStart"/>
      <w:r w:rsidRPr="00D36BC0">
        <w:rPr>
          <w:sz w:val="28"/>
          <w:szCs w:val="28"/>
          <w:lang w:val="en-US"/>
        </w:rPr>
        <w:t>K</w:t>
      </w:r>
      <w:r w:rsidRPr="00D36BC0">
        <w:rPr>
          <w:sz w:val="28"/>
          <w:szCs w:val="28"/>
          <w:vertAlign w:val="subscript"/>
          <w:lang w:val="en-US"/>
        </w:rPr>
        <w:t>p</w:t>
      </w:r>
      <w:proofErr w:type="spellEnd"/>
      <w:r w:rsidRPr="00D36BC0">
        <w:rPr>
          <w:sz w:val="28"/>
          <w:szCs w:val="28"/>
        </w:rPr>
        <w:t xml:space="preserve">; 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proofErr w:type="spellStart"/>
      <w:r w:rsidRPr="00415012">
        <w:rPr>
          <w:sz w:val="28"/>
          <w:szCs w:val="28"/>
        </w:rPr>
        <w:t>M</w:t>
      </w:r>
      <w:r w:rsidRPr="00D36BC0">
        <w:rPr>
          <w:sz w:val="28"/>
          <w:szCs w:val="28"/>
          <w:vertAlign w:val="subscript"/>
        </w:rPr>
        <w:t>k</w:t>
      </w:r>
      <w:proofErr w:type="spellEnd"/>
      <w:r w:rsidRPr="00415012">
        <w:rPr>
          <w:sz w:val="28"/>
          <w:szCs w:val="28"/>
        </w:rPr>
        <w:t xml:space="preserve"> = </w:t>
      </w:r>
      <w:proofErr w:type="spellStart"/>
      <w:proofErr w:type="gramStart"/>
      <w:r w:rsidRPr="00415012">
        <w:rPr>
          <w:sz w:val="28"/>
          <w:szCs w:val="28"/>
        </w:rPr>
        <w:t>C</w:t>
      </w:r>
      <w:proofErr w:type="gramEnd"/>
      <w:r w:rsidRPr="00D36BC0">
        <w:rPr>
          <w:sz w:val="28"/>
          <w:szCs w:val="28"/>
          <w:vertAlign w:val="subscript"/>
        </w:rPr>
        <w:t>м</w:t>
      </w:r>
      <w:proofErr w:type="spellEnd"/>
      <w:r>
        <w:rPr>
          <w:sz w:val="28"/>
          <w:szCs w:val="28"/>
        </w:rPr>
        <w:t xml:space="preserve"> ∙</w:t>
      </w:r>
      <w:proofErr w:type="spellStart"/>
      <w:r w:rsidRPr="00415012">
        <w:rPr>
          <w:sz w:val="28"/>
          <w:szCs w:val="28"/>
        </w:rPr>
        <w:t>D</w:t>
      </w:r>
      <w:r w:rsidRPr="00D36BC0">
        <w:rPr>
          <w:sz w:val="28"/>
          <w:szCs w:val="28"/>
          <w:vertAlign w:val="superscript"/>
        </w:rPr>
        <w:t>Хм</w:t>
      </w:r>
      <w:proofErr w:type="spellEnd"/>
      <w:r>
        <w:rPr>
          <w:sz w:val="28"/>
          <w:szCs w:val="28"/>
        </w:rPr>
        <w:t xml:space="preserve"> ∙</w:t>
      </w:r>
      <w:proofErr w:type="spellStart"/>
      <w:r w:rsidRPr="00415012">
        <w:rPr>
          <w:sz w:val="28"/>
          <w:szCs w:val="28"/>
        </w:rPr>
        <w:t>S</w:t>
      </w:r>
      <w:r w:rsidRPr="00D36BC0">
        <w:rPr>
          <w:sz w:val="28"/>
          <w:szCs w:val="28"/>
          <w:vertAlign w:val="superscript"/>
        </w:rPr>
        <w:t>Yм</w:t>
      </w:r>
      <w:proofErr w:type="spellEnd"/>
      <w:r>
        <w:rPr>
          <w:sz w:val="28"/>
          <w:szCs w:val="28"/>
        </w:rPr>
        <w:t xml:space="preserve"> ∙</w:t>
      </w:r>
      <w:proofErr w:type="spellStart"/>
      <w:r w:rsidRPr="00415012">
        <w:rPr>
          <w:sz w:val="28"/>
          <w:szCs w:val="28"/>
        </w:rPr>
        <w:t>K</w:t>
      </w:r>
      <w:r w:rsidRPr="00D36BC0">
        <w:rPr>
          <w:sz w:val="28"/>
          <w:szCs w:val="28"/>
          <w:vertAlign w:val="subscript"/>
        </w:rPr>
        <w:t>м</w:t>
      </w:r>
      <w:proofErr w:type="spellEnd"/>
      <w:r w:rsidRPr="00415012">
        <w:rPr>
          <w:sz w:val="28"/>
          <w:szCs w:val="28"/>
        </w:rPr>
        <w:t>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</w:p>
    <w:p w:rsidR="004E4C3D" w:rsidRPr="001F4A6E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1F4A6E">
        <w:rPr>
          <w:b/>
          <w:sz w:val="28"/>
          <w:szCs w:val="28"/>
        </w:rPr>
        <w:t>5.</w:t>
      </w:r>
      <w:r w:rsidRPr="001F4A6E">
        <w:rPr>
          <w:b/>
          <w:sz w:val="28"/>
          <w:szCs w:val="28"/>
        </w:rPr>
        <w:tab/>
        <w:t>Основные типы сверла.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</w:p>
    <w:p w:rsidR="004E4C3D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76942" cy="3773170"/>
            <wp:effectExtent l="0" t="0" r="0" b="0"/>
            <wp:docPr id="21" name="Рисунок 21" descr="https://upload.wikimedia.org/wikipedia/commons/thumb/b/b1/Different_drill_bits.jpg/800px-Different_drill_b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b/b1/Different_drill_bits.jpg/800px-Different_drill_bit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83" cy="378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</w:p>
    <w:p w:rsidR="004E4C3D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</w:t>
      </w:r>
      <w:r w:rsidRPr="0052540D">
        <w:rPr>
          <w:sz w:val="28"/>
          <w:szCs w:val="28"/>
        </w:rPr>
        <w:t>Некоторые виды свёрл:</w:t>
      </w:r>
    </w:p>
    <w:p w:rsidR="004E4C3D" w:rsidRPr="0052540D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  <w:r w:rsidRPr="0052540D">
        <w:rPr>
          <w:sz w:val="28"/>
          <w:szCs w:val="28"/>
        </w:rPr>
        <w:t>A — по металлу; B — по дереву; C — по бетону; D — перовое сверло по дереву; E — универсальное сверло по металлу или бетону; F — по листовому металлу; G — универсальное сверло по металлу, дереву или пластику.</w:t>
      </w:r>
    </w:p>
    <w:p w:rsidR="004E4C3D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  <w:r w:rsidRPr="0052540D">
        <w:rPr>
          <w:sz w:val="28"/>
          <w:szCs w:val="28"/>
        </w:rPr>
        <w:t xml:space="preserve">Хвостовики: 1, 2 — цилиндрический; 3 — </w:t>
      </w:r>
      <w:proofErr w:type="spellStart"/>
      <w:r w:rsidRPr="0052540D">
        <w:rPr>
          <w:sz w:val="28"/>
          <w:szCs w:val="28"/>
        </w:rPr>
        <w:t>SDS-plus</w:t>
      </w:r>
      <w:proofErr w:type="spellEnd"/>
      <w:r w:rsidRPr="0052540D">
        <w:rPr>
          <w:sz w:val="28"/>
          <w:szCs w:val="28"/>
        </w:rPr>
        <w:t xml:space="preserve">; 4 — шестигранник; 5 — четырёхгранник; 6 — трёхгранник; 7 — для </w:t>
      </w:r>
      <w:proofErr w:type="spellStart"/>
      <w:r w:rsidRPr="0052540D">
        <w:rPr>
          <w:sz w:val="28"/>
          <w:szCs w:val="28"/>
        </w:rPr>
        <w:t>шуруповёртов</w:t>
      </w:r>
      <w:proofErr w:type="spellEnd"/>
      <w:r w:rsidRPr="0052540D">
        <w:rPr>
          <w:sz w:val="28"/>
          <w:szCs w:val="28"/>
        </w:rPr>
        <w:t>.</w:t>
      </w:r>
    </w:p>
    <w:p w:rsidR="004E4C3D" w:rsidRDefault="004E4C3D" w:rsidP="004E4C3D">
      <w:pPr>
        <w:pStyle w:val="a3"/>
        <w:ind w:left="0" w:firstLine="567"/>
        <w:jc w:val="center"/>
        <w:rPr>
          <w:sz w:val="28"/>
          <w:szCs w:val="28"/>
        </w:rPr>
      </w:pPr>
    </w:p>
    <w:p w:rsidR="004E4C3D" w:rsidRPr="0052540D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52540D">
        <w:rPr>
          <w:b/>
          <w:sz w:val="28"/>
          <w:szCs w:val="28"/>
        </w:rPr>
        <w:t>По конструкции рабочей части бывают: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r w:rsidRPr="0052540D">
        <w:rPr>
          <w:b/>
          <w:sz w:val="28"/>
          <w:szCs w:val="28"/>
        </w:rPr>
        <w:t>Спиральные (винтовые)</w:t>
      </w:r>
      <w:r w:rsidRPr="0052540D">
        <w:rPr>
          <w:sz w:val="28"/>
          <w:szCs w:val="28"/>
        </w:rPr>
        <w:t xml:space="preserve"> — это самые распространённые свёрла, с диаметром сверла от 0,1 до 80 мм и длиной рабочей части до 275 мм широко применяются для сверления различных материалов.</w:t>
      </w:r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proofErr w:type="gramStart"/>
      <w:r w:rsidRPr="0052540D">
        <w:rPr>
          <w:b/>
          <w:sz w:val="28"/>
          <w:szCs w:val="28"/>
        </w:rPr>
        <w:t>Центровочные</w:t>
      </w:r>
      <w:r w:rsidRPr="0052540D">
        <w:rPr>
          <w:sz w:val="28"/>
          <w:szCs w:val="28"/>
        </w:rPr>
        <w:t xml:space="preserve"> — применяют для сверления</w:t>
      </w:r>
      <w:r>
        <w:rPr>
          <w:sz w:val="28"/>
          <w:szCs w:val="28"/>
        </w:rPr>
        <w:t xml:space="preserve"> центровых отверстий в деталях.</w:t>
      </w:r>
      <w:proofErr w:type="gramEnd"/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Плоские</w:t>
      </w:r>
      <w:proofErr w:type="gramEnd"/>
      <w:r>
        <w:rPr>
          <w:b/>
          <w:sz w:val="28"/>
          <w:szCs w:val="28"/>
        </w:rPr>
        <w:t xml:space="preserve"> (перовые</w:t>
      </w:r>
      <w:r w:rsidRPr="0052540D">
        <w:rPr>
          <w:b/>
          <w:sz w:val="28"/>
          <w:szCs w:val="28"/>
        </w:rPr>
        <w:t>)</w:t>
      </w:r>
      <w:r w:rsidRPr="0052540D">
        <w:rPr>
          <w:sz w:val="28"/>
          <w:szCs w:val="28"/>
        </w:rPr>
        <w:t xml:space="preserve"> — используются при сверлении отверстий больших диаметров и глубин. Режущая часть имеет вид пластины (лопатки), которая крепится в державке или борштанге или выполняется заодно с хвостовиком.</w:t>
      </w:r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r w:rsidRPr="0052540D">
        <w:rPr>
          <w:b/>
          <w:sz w:val="28"/>
          <w:szCs w:val="28"/>
        </w:rPr>
        <w:t>Пушечные</w:t>
      </w:r>
      <w:r w:rsidRPr="0052540D">
        <w:rPr>
          <w:sz w:val="28"/>
          <w:szCs w:val="28"/>
        </w:rPr>
        <w:t xml:space="preserve"> — представляют собой стержень, у которого передний конец срезан наполовину и образует канал для отвода стружки. Для направления сверла предварительно должно быть просверлено отверстие на глубину 0,5…0,8D.</w:t>
      </w:r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proofErr w:type="gramStart"/>
      <w:r w:rsidRPr="0052540D">
        <w:rPr>
          <w:b/>
          <w:sz w:val="28"/>
          <w:szCs w:val="28"/>
        </w:rPr>
        <w:t>Ружейные</w:t>
      </w:r>
      <w:r w:rsidRPr="0052540D">
        <w:rPr>
          <w:sz w:val="28"/>
          <w:szCs w:val="28"/>
        </w:rPr>
        <w:t xml:space="preserve"> — применяются для сверления отверстий большой глубины.</w:t>
      </w:r>
      <w:proofErr w:type="gramEnd"/>
      <w:r w:rsidRPr="0052540D">
        <w:rPr>
          <w:sz w:val="28"/>
          <w:szCs w:val="28"/>
        </w:rPr>
        <w:t xml:space="preserve"> Изготовляются из трубки, обжимая которую, получают прямую канавку для отвода стружки с углом 110…120° и полость для подвода охлаждающей жидкости.</w:t>
      </w:r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r w:rsidRPr="0052540D">
        <w:rPr>
          <w:b/>
          <w:sz w:val="28"/>
          <w:szCs w:val="28"/>
        </w:rPr>
        <w:lastRenderedPageBreak/>
        <w:t>Пустотелые (также кольцевые, корончатые)</w:t>
      </w:r>
      <w:r w:rsidRPr="0052540D">
        <w:rPr>
          <w:sz w:val="28"/>
          <w:szCs w:val="28"/>
        </w:rPr>
        <w:t xml:space="preserve"> — свёрла, превращающие в стружку только узкую кольцевую часть материала.</w:t>
      </w:r>
    </w:p>
    <w:p w:rsidR="004E4C3D" w:rsidRDefault="004E4C3D" w:rsidP="004E4C3D">
      <w:pPr>
        <w:pStyle w:val="a3"/>
        <w:ind w:left="0" w:firstLine="567"/>
        <w:rPr>
          <w:sz w:val="28"/>
          <w:szCs w:val="28"/>
        </w:rPr>
      </w:pPr>
      <w:proofErr w:type="gramStart"/>
      <w:r w:rsidRPr="0052540D">
        <w:rPr>
          <w:b/>
          <w:sz w:val="28"/>
          <w:szCs w:val="28"/>
        </w:rPr>
        <w:t>Ступенчатые</w:t>
      </w:r>
      <w:r w:rsidRPr="0052540D">
        <w:rPr>
          <w:sz w:val="28"/>
          <w:szCs w:val="28"/>
        </w:rPr>
        <w:t xml:space="preserve"> — для сверления одним сверлом отверстий разного диаметра в листовых материалах.</w:t>
      </w:r>
      <w:proofErr w:type="gramEnd"/>
    </w:p>
    <w:p w:rsidR="004E4C3D" w:rsidRPr="004E4C3D" w:rsidRDefault="004E4C3D" w:rsidP="004E4C3D">
      <w:pPr>
        <w:pStyle w:val="a3"/>
        <w:ind w:left="0" w:firstLine="567"/>
        <w:rPr>
          <w:sz w:val="28"/>
          <w:szCs w:val="28"/>
        </w:rPr>
      </w:pPr>
    </w:p>
    <w:p w:rsidR="004E4C3D" w:rsidRPr="0052540D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52540D">
        <w:rPr>
          <w:b/>
          <w:sz w:val="28"/>
          <w:szCs w:val="28"/>
        </w:rPr>
        <w:t>По конструкции хвостовой части бывают:</w:t>
      </w:r>
    </w:p>
    <w:p w:rsidR="004E4C3D" w:rsidRPr="0052540D" w:rsidRDefault="004E4C3D" w:rsidP="004E4C3D">
      <w:pPr>
        <w:pStyle w:val="a3"/>
        <w:numPr>
          <w:ilvl w:val="0"/>
          <w:numId w:val="9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52540D">
        <w:rPr>
          <w:sz w:val="28"/>
          <w:szCs w:val="28"/>
        </w:rPr>
        <w:t>с цилиндрическим хвостовиком (ГОСТ 10902-77, DIN 338)</w:t>
      </w:r>
    </w:p>
    <w:p w:rsidR="004E4C3D" w:rsidRPr="0052540D" w:rsidRDefault="004E4C3D" w:rsidP="004E4C3D">
      <w:pPr>
        <w:pStyle w:val="a3"/>
        <w:numPr>
          <w:ilvl w:val="0"/>
          <w:numId w:val="9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52540D">
        <w:rPr>
          <w:sz w:val="28"/>
          <w:szCs w:val="28"/>
        </w:rPr>
        <w:t>с коническим хвостовиком (ГОСТ 10903-77, DIN 345)</w:t>
      </w:r>
    </w:p>
    <w:p w:rsidR="004E4C3D" w:rsidRPr="0052540D" w:rsidRDefault="004E4C3D" w:rsidP="004E4C3D">
      <w:pPr>
        <w:pStyle w:val="a3"/>
        <w:numPr>
          <w:ilvl w:val="0"/>
          <w:numId w:val="9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52540D">
        <w:rPr>
          <w:sz w:val="28"/>
          <w:szCs w:val="28"/>
        </w:rPr>
        <w:t>с трёх-, четырёх- и шестигранным хвостовиком</w:t>
      </w:r>
    </w:p>
    <w:p w:rsidR="004E4C3D" w:rsidRDefault="004E4C3D" w:rsidP="004E4C3D">
      <w:pPr>
        <w:pStyle w:val="a3"/>
        <w:numPr>
          <w:ilvl w:val="0"/>
          <w:numId w:val="9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52540D">
        <w:rPr>
          <w:sz w:val="28"/>
          <w:szCs w:val="28"/>
        </w:rPr>
        <w:t>SDS, SDS+ и др.</w:t>
      </w:r>
    </w:p>
    <w:p w:rsidR="004E4C3D" w:rsidRPr="004E4C3D" w:rsidRDefault="004E4C3D" w:rsidP="004E4C3D">
      <w:pPr>
        <w:pStyle w:val="a3"/>
        <w:shd w:val="clear" w:color="auto" w:fill="auto"/>
        <w:spacing w:line="276" w:lineRule="auto"/>
        <w:ind w:left="567"/>
        <w:rPr>
          <w:sz w:val="28"/>
          <w:szCs w:val="28"/>
        </w:rPr>
      </w:pPr>
    </w:p>
    <w:p w:rsidR="004E4C3D" w:rsidRPr="0052540D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52540D">
        <w:rPr>
          <w:b/>
          <w:sz w:val="28"/>
          <w:szCs w:val="28"/>
        </w:rPr>
        <w:t>По способу изготовления бывают:</w:t>
      </w:r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r w:rsidRPr="0052540D">
        <w:rPr>
          <w:b/>
          <w:sz w:val="28"/>
          <w:szCs w:val="28"/>
        </w:rPr>
        <w:t>Цельные</w:t>
      </w:r>
      <w:r w:rsidRPr="0052540D">
        <w:rPr>
          <w:sz w:val="28"/>
          <w:szCs w:val="28"/>
        </w:rPr>
        <w:t xml:space="preserve"> — спиральные свёрла из быстрорежущей стали марок Р</w:t>
      </w:r>
      <w:proofErr w:type="gramStart"/>
      <w:r w:rsidRPr="0052540D">
        <w:rPr>
          <w:sz w:val="28"/>
          <w:szCs w:val="28"/>
        </w:rPr>
        <w:t>9</w:t>
      </w:r>
      <w:proofErr w:type="gramEnd"/>
      <w:r w:rsidRPr="0052540D">
        <w:rPr>
          <w:sz w:val="28"/>
          <w:szCs w:val="28"/>
        </w:rPr>
        <w:t>, Р18, Р9К15, Р6М5, Р6М5К5, либо из твёрдого сплава.</w:t>
      </w:r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r w:rsidRPr="0052540D">
        <w:rPr>
          <w:b/>
          <w:sz w:val="28"/>
          <w:szCs w:val="28"/>
        </w:rPr>
        <w:t xml:space="preserve">Сварные </w:t>
      </w:r>
      <w:r w:rsidRPr="0052540D">
        <w:rPr>
          <w:sz w:val="28"/>
          <w:szCs w:val="28"/>
        </w:rPr>
        <w:t>— спиральные свёрла диаметром более 20 мм часто изготовляют сварными (хвостовую часть из углеродистой, а рабочую часть из быстрорежущей стали).</w:t>
      </w:r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proofErr w:type="gramStart"/>
      <w:r w:rsidRPr="0052540D">
        <w:rPr>
          <w:b/>
          <w:sz w:val="28"/>
          <w:szCs w:val="28"/>
        </w:rPr>
        <w:t>Оснащённые твердосплавными пластинами</w:t>
      </w:r>
      <w:r w:rsidRPr="0052540D">
        <w:rPr>
          <w:sz w:val="28"/>
          <w:szCs w:val="28"/>
        </w:rPr>
        <w:t xml:space="preserve"> — бывают с прямыми, косыми и винтовыми канавками (в том числе с ω=60° для глубокого сверления).</w:t>
      </w:r>
      <w:proofErr w:type="gramEnd"/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r w:rsidRPr="0052540D">
        <w:rPr>
          <w:b/>
          <w:sz w:val="28"/>
          <w:szCs w:val="28"/>
        </w:rPr>
        <w:t>Со сменными твердосплавными пластинами</w:t>
      </w:r>
      <w:r w:rsidRPr="0052540D">
        <w:rPr>
          <w:sz w:val="28"/>
          <w:szCs w:val="28"/>
        </w:rPr>
        <w:t xml:space="preserve"> — также называются корпусными (оправку, к которой крепятся пластины, называют корпусом). В основном используются для сверления отверстий от 12 мм и более.</w:t>
      </w:r>
    </w:p>
    <w:p w:rsidR="004E4C3D" w:rsidRPr="0052540D" w:rsidRDefault="004E4C3D" w:rsidP="004E4C3D">
      <w:pPr>
        <w:pStyle w:val="a3"/>
        <w:ind w:left="0" w:firstLine="567"/>
        <w:rPr>
          <w:sz w:val="28"/>
          <w:szCs w:val="28"/>
        </w:rPr>
      </w:pPr>
      <w:r w:rsidRPr="0052540D">
        <w:rPr>
          <w:b/>
          <w:sz w:val="28"/>
          <w:szCs w:val="28"/>
        </w:rPr>
        <w:t>Со сменными твердосплавными головками</w:t>
      </w:r>
      <w:r w:rsidRPr="0052540D">
        <w:rPr>
          <w:sz w:val="28"/>
          <w:szCs w:val="28"/>
        </w:rPr>
        <w:t xml:space="preserve"> — альтернатива корпусным сверлам.</w:t>
      </w:r>
    </w:p>
    <w:p w:rsidR="004E4C3D" w:rsidRPr="0052540D" w:rsidRDefault="004E4C3D" w:rsidP="004E4C3D">
      <w:pPr>
        <w:pStyle w:val="a3"/>
        <w:ind w:left="0" w:firstLine="567"/>
        <w:rPr>
          <w:b/>
          <w:sz w:val="28"/>
          <w:szCs w:val="28"/>
        </w:rPr>
      </w:pPr>
    </w:p>
    <w:p w:rsidR="004E4C3D" w:rsidRPr="0052540D" w:rsidRDefault="004E4C3D" w:rsidP="004E4C3D">
      <w:pPr>
        <w:pStyle w:val="a3"/>
        <w:ind w:left="0" w:firstLine="567"/>
        <w:rPr>
          <w:b/>
          <w:sz w:val="28"/>
          <w:szCs w:val="28"/>
        </w:rPr>
      </w:pPr>
      <w:r w:rsidRPr="0052540D">
        <w:rPr>
          <w:b/>
          <w:sz w:val="28"/>
          <w:szCs w:val="28"/>
        </w:rPr>
        <w:t>По форме о</w:t>
      </w:r>
      <w:r>
        <w:rPr>
          <w:b/>
          <w:sz w:val="28"/>
          <w:szCs w:val="28"/>
        </w:rPr>
        <w:t>брабатываемых отверстий бывают:</w:t>
      </w:r>
    </w:p>
    <w:p w:rsidR="004E4C3D" w:rsidRPr="0052540D" w:rsidRDefault="004E4C3D" w:rsidP="004E4C3D">
      <w:pPr>
        <w:pStyle w:val="a3"/>
        <w:numPr>
          <w:ilvl w:val="0"/>
          <w:numId w:val="10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ц</w:t>
      </w:r>
      <w:r w:rsidRPr="0052540D">
        <w:rPr>
          <w:sz w:val="28"/>
          <w:szCs w:val="28"/>
        </w:rPr>
        <w:t>илиндрические</w:t>
      </w:r>
    </w:p>
    <w:p w:rsidR="004E4C3D" w:rsidRDefault="004E4C3D" w:rsidP="004E4C3D">
      <w:pPr>
        <w:pStyle w:val="a3"/>
        <w:numPr>
          <w:ilvl w:val="0"/>
          <w:numId w:val="10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к</w:t>
      </w:r>
      <w:r w:rsidRPr="0052540D">
        <w:rPr>
          <w:sz w:val="28"/>
          <w:szCs w:val="28"/>
        </w:rPr>
        <w:t>онические</w:t>
      </w:r>
      <w:r>
        <w:rPr>
          <w:sz w:val="28"/>
          <w:szCs w:val="28"/>
        </w:rPr>
        <w:t>.</w:t>
      </w:r>
    </w:p>
    <w:p w:rsidR="004E4C3D" w:rsidRDefault="004E4C3D" w:rsidP="004E4C3D">
      <w:pPr>
        <w:pStyle w:val="a3"/>
        <w:ind w:left="567" w:firstLine="567"/>
        <w:rPr>
          <w:sz w:val="28"/>
          <w:szCs w:val="28"/>
        </w:rPr>
      </w:pPr>
    </w:p>
    <w:p w:rsidR="0033227A" w:rsidRPr="00A819C0" w:rsidRDefault="0033227A" w:rsidP="0033227A">
      <w:pPr>
        <w:jc w:val="center"/>
        <w:rPr>
          <w:sz w:val="28"/>
          <w:szCs w:val="28"/>
        </w:rPr>
      </w:pPr>
    </w:p>
    <w:sectPr w:rsidR="0033227A" w:rsidRPr="00A819C0" w:rsidSect="0008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467"/>
    <w:multiLevelType w:val="hybridMultilevel"/>
    <w:tmpl w:val="79C4B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B23D2"/>
    <w:multiLevelType w:val="multilevel"/>
    <w:tmpl w:val="C3063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15365"/>
    <w:multiLevelType w:val="hybridMultilevel"/>
    <w:tmpl w:val="1472A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A32137"/>
    <w:multiLevelType w:val="hybridMultilevel"/>
    <w:tmpl w:val="E322178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>
    <w:nsid w:val="402519F2"/>
    <w:multiLevelType w:val="hybridMultilevel"/>
    <w:tmpl w:val="2C983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0E72BA"/>
    <w:multiLevelType w:val="hybridMultilevel"/>
    <w:tmpl w:val="3F4E0DF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5C561D9A"/>
    <w:multiLevelType w:val="hybridMultilevel"/>
    <w:tmpl w:val="B4907A70"/>
    <w:lvl w:ilvl="0" w:tplc="56709F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6C6E7D9D"/>
    <w:multiLevelType w:val="hybridMultilevel"/>
    <w:tmpl w:val="688C19F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79F62DB1"/>
    <w:multiLevelType w:val="hybridMultilevel"/>
    <w:tmpl w:val="B512E488"/>
    <w:lvl w:ilvl="0" w:tplc="9E0CB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625E29"/>
    <w:multiLevelType w:val="hybridMultilevel"/>
    <w:tmpl w:val="FECC677C"/>
    <w:lvl w:ilvl="0" w:tplc="0CE4CF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19C0"/>
    <w:rsid w:val="00084D6D"/>
    <w:rsid w:val="002162B5"/>
    <w:rsid w:val="0033227A"/>
    <w:rsid w:val="004E4C3D"/>
    <w:rsid w:val="006B4AA2"/>
    <w:rsid w:val="008310B1"/>
    <w:rsid w:val="00A819C0"/>
    <w:rsid w:val="00CA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C0"/>
    <w:pPr>
      <w:shd w:val="clear" w:color="auto" w:fill="FFFFFF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58A52-8CEC-41A4-926B-BFDE501C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5</cp:revision>
  <dcterms:created xsi:type="dcterms:W3CDTF">2024-10-02T10:48:00Z</dcterms:created>
  <dcterms:modified xsi:type="dcterms:W3CDTF">2024-10-05T11:19:00Z</dcterms:modified>
</cp:coreProperties>
</file>